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0954DE" w:rsidRDefault="000954DE" w:rsidP="000954DE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</w:t>
      </w:r>
      <w:r w:rsidR="00577394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</w:t>
      </w:r>
      <w:r>
        <w:rPr>
          <w:b w:val="0"/>
          <w:sz w:val="32"/>
          <w:szCs w:val="32"/>
        </w:rPr>
        <w:t>ПРО</w:t>
      </w:r>
      <w:r w:rsidR="00F2009D">
        <w:rPr>
          <w:b w:val="0"/>
          <w:sz w:val="32"/>
          <w:szCs w:val="32"/>
        </w:rPr>
        <w:t>Є</w:t>
      </w:r>
      <w:bookmarkStart w:id="0" w:name="_GoBack"/>
      <w:bookmarkEnd w:id="0"/>
      <w:r>
        <w:rPr>
          <w:b w:val="0"/>
          <w:sz w:val="32"/>
          <w:szCs w:val="32"/>
        </w:rPr>
        <w:t>КТ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CC216A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17</w:t>
      </w:r>
      <w:r w:rsidR="00A652E3" w:rsidRPr="00A65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лютого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</w:t>
      </w:r>
      <w:r w:rsidR="00DF42CC">
        <w:rPr>
          <w:sz w:val="28"/>
          <w:szCs w:val="28"/>
        </w:rPr>
        <w:t xml:space="preserve">      </w:t>
      </w:r>
      <w:r w:rsidR="00A652E3">
        <w:rPr>
          <w:sz w:val="28"/>
          <w:szCs w:val="28"/>
        </w:rPr>
        <w:t xml:space="preserve"> м. Нововолинськ                           </w:t>
      </w:r>
      <w:r w:rsidR="008249B9">
        <w:rPr>
          <w:sz w:val="28"/>
          <w:szCs w:val="28"/>
        </w:rPr>
        <w:t xml:space="preserve"> 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060FE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</w:t>
      </w:r>
      <w:r w:rsidR="00060FE9">
        <w:rPr>
          <w:sz w:val="28"/>
          <w:szCs w:val="28"/>
        </w:rPr>
        <w:t xml:space="preserve"> роботу </w:t>
      </w:r>
      <w:r w:rsidR="00C12D16">
        <w:rPr>
          <w:sz w:val="28"/>
          <w:szCs w:val="28"/>
        </w:rPr>
        <w:t xml:space="preserve">трудового </w:t>
      </w:r>
      <w:r w:rsidR="00060FE9">
        <w:rPr>
          <w:sz w:val="28"/>
          <w:szCs w:val="28"/>
        </w:rPr>
        <w:t>архів</w:t>
      </w:r>
      <w:r w:rsidR="00C12D16">
        <w:rPr>
          <w:sz w:val="28"/>
          <w:szCs w:val="28"/>
        </w:rPr>
        <w:t>у</w:t>
      </w:r>
    </w:p>
    <w:p w:rsidR="007D1BD4" w:rsidRDefault="00060FE9" w:rsidP="000C1059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виконкому за 2021 рік</w:t>
      </w:r>
    </w:p>
    <w:p w:rsidR="00060FE9" w:rsidRDefault="00060FE9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060FE9" w:rsidRPr="00F61949" w:rsidRDefault="00060FE9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E57651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7D1BD4">
        <w:rPr>
          <w:sz w:val="28"/>
          <w:szCs w:val="28"/>
        </w:rPr>
        <w:t>ідповідно до</w:t>
      </w:r>
      <w:r w:rsidR="00770027">
        <w:rPr>
          <w:sz w:val="28"/>
          <w:szCs w:val="28"/>
        </w:rPr>
        <w:t xml:space="preserve"> рішення виконавчого комітету Нововолинської міської ради від 16.12.2021р. № 503 </w:t>
      </w:r>
      <w:r w:rsidR="003E0230">
        <w:rPr>
          <w:sz w:val="28"/>
          <w:szCs w:val="28"/>
        </w:rPr>
        <w:t>«Про план роботи виконавчого комітету Нововолинської міської ради на І квартал 2022 року»</w:t>
      </w:r>
      <w:r w:rsidR="000C20A2">
        <w:rPr>
          <w:sz w:val="28"/>
          <w:szCs w:val="28"/>
        </w:rPr>
        <w:t xml:space="preserve">, керуючись ст. 52 Закону України </w:t>
      </w:r>
      <w:r w:rsidR="003B2DC6">
        <w:rPr>
          <w:sz w:val="28"/>
          <w:szCs w:val="28"/>
        </w:rPr>
        <w:t xml:space="preserve">«Про місцеве самоврядування в Україні», заслухавши звіт про роботу </w:t>
      </w:r>
      <w:r w:rsidR="00ED7F05">
        <w:rPr>
          <w:sz w:val="28"/>
          <w:szCs w:val="28"/>
        </w:rPr>
        <w:t xml:space="preserve">трудового </w:t>
      </w:r>
      <w:r w:rsidR="003B2DC6">
        <w:rPr>
          <w:sz w:val="28"/>
          <w:szCs w:val="28"/>
        </w:rPr>
        <w:t>архів</w:t>
      </w:r>
      <w:r w:rsidR="00ED7F05">
        <w:rPr>
          <w:sz w:val="28"/>
          <w:szCs w:val="28"/>
        </w:rPr>
        <w:t xml:space="preserve">у </w:t>
      </w:r>
      <w:r w:rsidR="003D32C2">
        <w:rPr>
          <w:sz w:val="28"/>
          <w:szCs w:val="28"/>
        </w:rPr>
        <w:t xml:space="preserve">виконкому за 2021 рік, </w:t>
      </w:r>
      <w:r>
        <w:rPr>
          <w:sz w:val="28"/>
          <w:szCs w:val="28"/>
        </w:rPr>
        <w:t>виконавчий комітет міської ради: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B3125" w:rsidRDefault="004B3125" w:rsidP="00780C15">
      <w:pPr>
        <w:rPr>
          <w:sz w:val="28"/>
          <w:szCs w:val="28"/>
        </w:rPr>
      </w:pPr>
    </w:p>
    <w:p w:rsidR="004B3125" w:rsidRDefault="004B3125" w:rsidP="00273D2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954DE">
        <w:rPr>
          <w:sz w:val="28"/>
          <w:szCs w:val="28"/>
        </w:rPr>
        <w:t>Р</w:t>
      </w:r>
      <w:r>
        <w:rPr>
          <w:sz w:val="28"/>
          <w:szCs w:val="28"/>
        </w:rPr>
        <w:t xml:space="preserve">оботу </w:t>
      </w:r>
      <w:r w:rsidR="00ED7F05">
        <w:rPr>
          <w:sz w:val="28"/>
          <w:szCs w:val="28"/>
        </w:rPr>
        <w:t xml:space="preserve">трудового </w:t>
      </w:r>
      <w:r>
        <w:rPr>
          <w:sz w:val="28"/>
          <w:szCs w:val="28"/>
        </w:rPr>
        <w:t>архів</w:t>
      </w:r>
      <w:r w:rsidR="00ED7F05">
        <w:rPr>
          <w:sz w:val="28"/>
          <w:szCs w:val="28"/>
        </w:rPr>
        <w:t xml:space="preserve">у </w:t>
      </w:r>
      <w:r>
        <w:rPr>
          <w:sz w:val="28"/>
          <w:szCs w:val="28"/>
        </w:rPr>
        <w:t>виконкому за 2021 рік в</w:t>
      </w:r>
      <w:r w:rsidR="000954DE">
        <w:rPr>
          <w:sz w:val="28"/>
          <w:szCs w:val="28"/>
        </w:rPr>
        <w:t xml:space="preserve">важати задовільною </w:t>
      </w:r>
      <w:r w:rsidR="00CB7175">
        <w:rPr>
          <w:sz w:val="28"/>
          <w:szCs w:val="28"/>
        </w:rPr>
        <w:t>(</w:t>
      </w:r>
      <w:r w:rsidR="000954DE">
        <w:rPr>
          <w:sz w:val="28"/>
          <w:szCs w:val="28"/>
        </w:rPr>
        <w:t xml:space="preserve">звіт </w:t>
      </w:r>
      <w:r w:rsidR="00CB7175">
        <w:rPr>
          <w:sz w:val="28"/>
          <w:szCs w:val="28"/>
        </w:rPr>
        <w:t>додається)</w:t>
      </w:r>
      <w:r>
        <w:rPr>
          <w:sz w:val="28"/>
          <w:szCs w:val="28"/>
        </w:rPr>
        <w:t>.</w:t>
      </w:r>
    </w:p>
    <w:p w:rsidR="003A1E17" w:rsidRDefault="003A1E17" w:rsidP="00273D2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Начальнику </w:t>
      </w:r>
      <w:r w:rsidR="00ED7F05">
        <w:rPr>
          <w:sz w:val="28"/>
          <w:szCs w:val="28"/>
        </w:rPr>
        <w:t xml:space="preserve">трудового </w:t>
      </w:r>
      <w:r>
        <w:rPr>
          <w:sz w:val="28"/>
          <w:szCs w:val="28"/>
        </w:rPr>
        <w:t>архів</w:t>
      </w:r>
      <w:r w:rsidR="00ED7F05">
        <w:rPr>
          <w:sz w:val="28"/>
          <w:szCs w:val="28"/>
        </w:rPr>
        <w:t xml:space="preserve">у </w:t>
      </w:r>
      <w:r w:rsidR="0079645E">
        <w:rPr>
          <w:sz w:val="28"/>
          <w:szCs w:val="28"/>
        </w:rPr>
        <w:t>виконавчого комітету Нововолинської міської ради</w:t>
      </w:r>
      <w:r w:rsidR="00B761A9">
        <w:rPr>
          <w:sz w:val="28"/>
          <w:szCs w:val="28"/>
        </w:rPr>
        <w:t xml:space="preserve"> </w:t>
      </w:r>
      <w:r w:rsidR="00CB7175">
        <w:rPr>
          <w:sz w:val="28"/>
          <w:szCs w:val="28"/>
        </w:rPr>
        <w:t>(</w:t>
      </w:r>
      <w:r w:rsidR="00273D24">
        <w:rPr>
          <w:sz w:val="28"/>
          <w:szCs w:val="28"/>
        </w:rPr>
        <w:t xml:space="preserve">Аліна </w:t>
      </w:r>
      <w:proofErr w:type="spellStart"/>
      <w:r w:rsidR="00ED7F05">
        <w:rPr>
          <w:sz w:val="28"/>
          <w:szCs w:val="28"/>
        </w:rPr>
        <w:t>Луй</w:t>
      </w:r>
      <w:proofErr w:type="spellEnd"/>
      <w:r w:rsidR="00CB7175">
        <w:rPr>
          <w:sz w:val="28"/>
          <w:szCs w:val="28"/>
        </w:rPr>
        <w:t xml:space="preserve">) </w:t>
      </w:r>
      <w:r w:rsidR="00ED7F05">
        <w:rPr>
          <w:sz w:val="28"/>
          <w:szCs w:val="28"/>
        </w:rPr>
        <w:t>вжити необхідних заходів для обладнання архівосховища додатковими стелажами</w:t>
      </w:r>
      <w:r w:rsidR="004E5F3A">
        <w:rPr>
          <w:sz w:val="28"/>
          <w:szCs w:val="28"/>
        </w:rPr>
        <w:t>.</w:t>
      </w:r>
    </w:p>
    <w:p w:rsidR="004E5F3A" w:rsidRDefault="004E5F3A" w:rsidP="00273D2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Контроль за виконанням </w:t>
      </w:r>
      <w:r w:rsidR="00BB1704">
        <w:rPr>
          <w:sz w:val="28"/>
          <w:szCs w:val="28"/>
        </w:rPr>
        <w:t xml:space="preserve">цього </w:t>
      </w:r>
      <w:r>
        <w:rPr>
          <w:sz w:val="28"/>
          <w:szCs w:val="28"/>
        </w:rPr>
        <w:t>рішення поклати на керуючу справами виконкому В</w:t>
      </w:r>
      <w:r w:rsidR="00273D24">
        <w:rPr>
          <w:sz w:val="28"/>
          <w:szCs w:val="28"/>
        </w:rPr>
        <w:t>алентину</w:t>
      </w:r>
      <w:r>
        <w:rPr>
          <w:sz w:val="28"/>
          <w:szCs w:val="28"/>
        </w:rPr>
        <w:t xml:space="preserve"> Степюк.</w:t>
      </w:r>
    </w:p>
    <w:p w:rsidR="00E57651" w:rsidRDefault="00E57651" w:rsidP="00E57651">
      <w:pPr>
        <w:ind w:firstLine="360"/>
        <w:jc w:val="center"/>
        <w:rPr>
          <w:sz w:val="28"/>
          <w:szCs w:val="28"/>
        </w:rPr>
      </w:pPr>
    </w:p>
    <w:p w:rsidR="00744B89" w:rsidRDefault="00744B89" w:rsidP="007D1B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D1BD4">
        <w:rPr>
          <w:sz w:val="28"/>
          <w:szCs w:val="28"/>
        </w:rPr>
        <w:t xml:space="preserve"> 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0C10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D12D85" w:rsidRPr="00744B89" w:rsidRDefault="00D12D85" w:rsidP="000C1059">
      <w:pPr>
        <w:spacing w:line="360" w:lineRule="auto"/>
        <w:jc w:val="both"/>
        <w:rPr>
          <w:sz w:val="28"/>
          <w:szCs w:val="28"/>
          <w:lang w:eastAsia="uk-UA"/>
        </w:rPr>
      </w:pPr>
    </w:p>
    <w:p w:rsidR="00C01FF8" w:rsidRDefault="00ED7F05" w:rsidP="00BB1704">
      <w:pPr>
        <w:spacing w:line="360" w:lineRule="auto"/>
        <w:jc w:val="both"/>
        <w:rPr>
          <w:b/>
          <w:bCs/>
          <w:sz w:val="28"/>
        </w:rPr>
      </w:pPr>
      <w:r>
        <w:rPr>
          <w:sz w:val="24"/>
          <w:szCs w:val="24"/>
        </w:rPr>
        <w:t xml:space="preserve">Аліна </w:t>
      </w:r>
      <w:proofErr w:type="spellStart"/>
      <w:r>
        <w:rPr>
          <w:sz w:val="24"/>
          <w:szCs w:val="24"/>
        </w:rPr>
        <w:t>Луй</w:t>
      </w:r>
      <w:proofErr w:type="spellEnd"/>
      <w:r>
        <w:rPr>
          <w:sz w:val="24"/>
          <w:szCs w:val="24"/>
        </w:rPr>
        <w:t xml:space="preserve"> </w:t>
      </w:r>
      <w:r w:rsidR="00FE6BFA">
        <w:rPr>
          <w:sz w:val="24"/>
          <w:szCs w:val="24"/>
        </w:rPr>
        <w:t>41227</w:t>
      </w:r>
      <w:r w:rsidR="00093C65">
        <w:rPr>
          <w:bCs/>
          <w:sz w:val="28"/>
          <w:szCs w:val="28"/>
        </w:rPr>
        <w:t xml:space="preserve"> </w:t>
      </w:r>
    </w:p>
    <w:p w:rsidR="003D2CC9" w:rsidRDefault="003D2CC9" w:rsidP="00C01FF8">
      <w:pPr>
        <w:pStyle w:val="a5"/>
        <w:spacing w:before="60"/>
      </w:pPr>
    </w:p>
    <w:sectPr w:rsidR="003D2CC9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7D42"/>
    <w:rsid w:val="000403DA"/>
    <w:rsid w:val="00060FE9"/>
    <w:rsid w:val="00093C65"/>
    <w:rsid w:val="000954DE"/>
    <w:rsid w:val="000C1059"/>
    <w:rsid w:val="000C20A2"/>
    <w:rsid w:val="000C3C93"/>
    <w:rsid w:val="00124CE8"/>
    <w:rsid w:val="001D5E48"/>
    <w:rsid w:val="00201346"/>
    <w:rsid w:val="0027329D"/>
    <w:rsid w:val="00273D24"/>
    <w:rsid w:val="00382DEA"/>
    <w:rsid w:val="00393353"/>
    <w:rsid w:val="003A1E17"/>
    <w:rsid w:val="003B2DC6"/>
    <w:rsid w:val="003C7D42"/>
    <w:rsid w:val="003D2CC9"/>
    <w:rsid w:val="003D32C2"/>
    <w:rsid w:val="003E0230"/>
    <w:rsid w:val="003E1FED"/>
    <w:rsid w:val="004B3125"/>
    <w:rsid w:val="004C049E"/>
    <w:rsid w:val="004E5F3A"/>
    <w:rsid w:val="00517C5D"/>
    <w:rsid w:val="00577394"/>
    <w:rsid w:val="006056BA"/>
    <w:rsid w:val="007344EE"/>
    <w:rsid w:val="007355F7"/>
    <w:rsid w:val="00744B89"/>
    <w:rsid w:val="00770027"/>
    <w:rsid w:val="00780C15"/>
    <w:rsid w:val="00781831"/>
    <w:rsid w:val="0079645E"/>
    <w:rsid w:val="007B3A42"/>
    <w:rsid w:val="007D1BD4"/>
    <w:rsid w:val="008249B9"/>
    <w:rsid w:val="00834010"/>
    <w:rsid w:val="00850CAC"/>
    <w:rsid w:val="008F03E2"/>
    <w:rsid w:val="00A523AD"/>
    <w:rsid w:val="00A652E3"/>
    <w:rsid w:val="00B761A9"/>
    <w:rsid w:val="00BB1704"/>
    <w:rsid w:val="00C01FF8"/>
    <w:rsid w:val="00C12D16"/>
    <w:rsid w:val="00C4661A"/>
    <w:rsid w:val="00CB7175"/>
    <w:rsid w:val="00CC216A"/>
    <w:rsid w:val="00D12D85"/>
    <w:rsid w:val="00D55F73"/>
    <w:rsid w:val="00DA5B62"/>
    <w:rsid w:val="00DF42CC"/>
    <w:rsid w:val="00E05664"/>
    <w:rsid w:val="00E2039E"/>
    <w:rsid w:val="00E269A6"/>
    <w:rsid w:val="00E57651"/>
    <w:rsid w:val="00ED084D"/>
    <w:rsid w:val="00ED7F05"/>
    <w:rsid w:val="00F2009D"/>
    <w:rsid w:val="00F75C34"/>
    <w:rsid w:val="00F93C90"/>
    <w:rsid w:val="00FA1A91"/>
    <w:rsid w:val="00FA34C8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81A37"/>
  <w15:docId w15:val="{1210CA5F-A158-4E88-8EA8-87BE60E8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750</Words>
  <Characters>428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</cp:lastModifiedBy>
  <cp:revision>36</cp:revision>
  <cp:lastPrinted>2021-12-28T16:09:00Z</cp:lastPrinted>
  <dcterms:created xsi:type="dcterms:W3CDTF">2021-11-19T08:42:00Z</dcterms:created>
  <dcterms:modified xsi:type="dcterms:W3CDTF">2022-01-31T10:23:00Z</dcterms:modified>
</cp:coreProperties>
</file>